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114F5E">
        <w:rPr>
          <w:b/>
          <w:i/>
          <w:noProof/>
          <w:sz w:val="28"/>
        </w:rPr>
        <w:t>4</w:t>
      </w:r>
      <w:r w:rsidR="00173226">
        <w:rPr>
          <w:b/>
          <w:i/>
          <w:noProof/>
          <w:sz w:val="28"/>
        </w:rPr>
        <w:t>453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54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A54FF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B70" w:rsidP="00992B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75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54FF" w:rsidP="00F54E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4E2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54E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66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B73" w:rsidP="00F5470E">
            <w:pPr>
              <w:pStyle w:val="CRCoverPage"/>
              <w:spacing w:after="0"/>
              <w:ind w:left="100"/>
              <w:rPr>
                <w:noProof/>
              </w:rPr>
            </w:pPr>
            <w:r w:rsidRPr="00171B73">
              <w:t>Add use c</w:t>
            </w:r>
            <w:r w:rsidR="00F5470E">
              <w:t xml:space="preserve">ase </w:t>
            </w:r>
            <w:r w:rsidR="00D859C6">
              <w:t>3</w:t>
            </w:r>
            <w:r w:rsidR="00D859C6" w:rsidRPr="00D859C6">
              <w:t>rd</w:t>
            </w:r>
            <w:r w:rsidR="00D859C6">
              <w:t xml:space="preserve"> party </w:t>
            </w:r>
            <w:r w:rsidR="00F5470E">
              <w:t>MnS consumer authentication and</w:t>
            </w:r>
            <w:r w:rsidR="00121AED">
              <w:t xml:space="preserve"> </w:t>
            </w:r>
            <w:r w:rsidRPr="00171B73">
              <w:t>authorization</w:t>
            </w:r>
            <w:r w:rsidR="00121AED">
              <w:t xml:space="preserve">, and </w:t>
            </w:r>
            <w:r w:rsidRPr="00171B73">
              <w:t>related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1B73" w:rsidP="00CC5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C56E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C56E4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1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1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3523" w:rsidP="00B20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MnS exposure governance concept and related management function deployment example is introduced and agreed in TS 28.533, but there are no use cases and requirements related to </w:t>
            </w:r>
            <w:r w:rsidR="000D7D8C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 xml:space="preserve">exposure governance. MnS exposure governance concept enchancement is also part of objective chapter in </w:t>
            </w:r>
            <w:r w:rsidRPr="00F53523">
              <w:rPr>
                <w:noProof/>
                <w:lang w:eastAsia="zh-CN"/>
              </w:rPr>
              <w:t xml:space="preserve">5GDMS </w:t>
            </w:r>
            <w:r>
              <w:rPr>
                <w:noProof/>
                <w:lang w:eastAsia="zh-CN"/>
              </w:rPr>
              <w:t>work item.</w:t>
            </w:r>
            <w:r w:rsidR="000D7D8C">
              <w:t xml:space="preserve"> </w:t>
            </w:r>
            <w:r w:rsidR="00D859C6">
              <w:t>3</w:t>
            </w:r>
            <w:r w:rsidR="00D859C6" w:rsidRPr="00D859C6">
              <w:t>rd</w:t>
            </w:r>
            <w:r w:rsidR="00D859C6">
              <w:t xml:space="preserve"> party </w:t>
            </w:r>
            <w:r w:rsidR="000D7D8C">
              <w:t xml:space="preserve">MnS consumer authentication and authorization shall be </w:t>
            </w:r>
            <w:r w:rsidR="00B20EE2">
              <w:t>provided by</w:t>
            </w:r>
            <w:r w:rsidR="000D7D8C">
              <w:t xml:space="preserve"> MnS exposure governance. </w:t>
            </w:r>
            <w:r w:rsidR="000D7D8C" w:rsidRPr="000D7D8C">
              <w:t>This contribution adds the corresponding use case and the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5A39" w:rsidP="00F5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171B73">
              <w:t xml:space="preserve">use case </w:t>
            </w:r>
            <w:r w:rsidR="00D859C6">
              <w:t>3</w:t>
            </w:r>
            <w:r w:rsidR="00D859C6" w:rsidRPr="00D859C6">
              <w:t>rd</w:t>
            </w:r>
            <w:r w:rsidR="00D859C6">
              <w:t xml:space="preserve"> party </w:t>
            </w:r>
            <w:r w:rsidR="00502A62">
              <w:t>MnS consumer authentication</w:t>
            </w:r>
            <w:r w:rsidR="00F5470E">
              <w:t xml:space="preserve"> and authorization,</w:t>
            </w:r>
            <w:r w:rsidR="00502A62">
              <w:t xml:space="preserve"> and </w:t>
            </w:r>
            <w:r w:rsidRPr="00171B73">
              <w:t>related requirements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6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7D21AA" w:rsidTr="00A55CF0">
        <w:tc>
          <w:tcPr>
            <w:tcW w:w="9521" w:type="dxa"/>
            <w:shd w:val="clear" w:color="auto" w:fill="FFFFCC"/>
            <w:vAlign w:val="center"/>
          </w:tcPr>
          <w:p w:rsidR="00CB2DC3" w:rsidRPr="000756E9" w:rsidRDefault="00CB2DC3" w:rsidP="00A55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CB2DC3" w:rsidRPr="002C7C23" w:rsidRDefault="00CB2DC3" w:rsidP="00CB2DC3">
      <w:pPr>
        <w:pStyle w:val="Heading1"/>
      </w:pPr>
      <w:bookmarkStart w:id="3" w:name="_Toc532455287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3"/>
    </w:p>
    <w:p w:rsidR="00CB2DC3" w:rsidRPr="002C7C23" w:rsidRDefault="00CB2DC3" w:rsidP="00CB2DC3">
      <w:pPr>
        <w:pStyle w:val="Heading2"/>
        <w:rPr>
          <w:rFonts w:eastAsia="SimSun"/>
        </w:rPr>
      </w:pPr>
      <w:bookmarkStart w:id="4" w:name="_Toc532455288"/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  <w:bookmarkEnd w:id="4"/>
    </w:p>
    <w:p w:rsidR="00D859C6" w:rsidRPr="00E44335" w:rsidRDefault="00D859C6" w:rsidP="00D859C6">
      <w:pPr>
        <w:pStyle w:val="Heading3"/>
        <w:rPr>
          <w:ins w:id="5" w:author="Huawei" w:date="2019-06-14T11:17:00Z"/>
          <w:lang w:eastAsia="zh-CN"/>
        </w:rPr>
      </w:pPr>
      <w:ins w:id="6" w:author="Huawei" w:date="2019-06-14T11:17:00Z">
        <w:r>
          <w:rPr>
            <w:lang w:eastAsia="zh-CN"/>
          </w:rPr>
          <w:t>6.1.Y</w:t>
        </w:r>
        <w:r w:rsidRPr="00E44335">
          <w:rPr>
            <w:lang w:eastAsia="zh-CN"/>
          </w:rPr>
          <w:tab/>
        </w:r>
        <w:r w:rsidRPr="00D859C6">
          <w:rPr>
            <w:lang w:eastAsia="zh-CN"/>
          </w:rPr>
          <w:t xml:space="preserve">3rd party </w:t>
        </w:r>
        <w:r>
          <w:rPr>
            <w:lang w:eastAsia="fr-FR"/>
          </w:rPr>
          <w:t xml:space="preserve">MnS consumer authentication and </w:t>
        </w:r>
        <w:r w:rsidRPr="001A7840">
          <w:rPr>
            <w:lang w:eastAsia="fr-FR"/>
          </w:rPr>
          <w:t>authorization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859C6" w:rsidRPr="00E44335" w:rsidTr="00277FA7">
        <w:trPr>
          <w:cantSplit/>
          <w:tblHeader/>
          <w:jc w:val="center"/>
          <w:ins w:id="7" w:author="Huawei" w:date="2019-06-14T11:17:00Z"/>
        </w:trPr>
        <w:tc>
          <w:tcPr>
            <w:tcW w:w="846" w:type="pct"/>
            <w:shd w:val="clear" w:color="auto" w:fill="D9D9D9"/>
            <w:vAlign w:val="center"/>
          </w:tcPr>
          <w:p w:rsidR="00D859C6" w:rsidRPr="00E44335" w:rsidRDefault="00D859C6" w:rsidP="00277FA7">
            <w:pPr>
              <w:pStyle w:val="TAH"/>
              <w:rPr>
                <w:ins w:id="8" w:author="Huawei" w:date="2019-06-14T11:17:00Z"/>
                <w:lang w:bidi="ar-KW"/>
              </w:rPr>
            </w:pPr>
            <w:ins w:id="9" w:author="Huawei" w:date="2019-06-14T11:17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859C6" w:rsidRPr="00E44335" w:rsidRDefault="00D859C6" w:rsidP="00277FA7">
            <w:pPr>
              <w:pStyle w:val="TAH"/>
              <w:rPr>
                <w:ins w:id="10" w:author="Huawei" w:date="2019-06-14T11:17:00Z"/>
                <w:lang w:bidi="ar-KW"/>
              </w:rPr>
            </w:pPr>
            <w:ins w:id="11" w:author="Huawei" w:date="2019-06-14T11:17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859C6" w:rsidRPr="00E44335" w:rsidRDefault="00D859C6" w:rsidP="00277FA7">
            <w:pPr>
              <w:pStyle w:val="TAH"/>
              <w:rPr>
                <w:ins w:id="12" w:author="Huawei" w:date="2019-06-14T11:17:00Z"/>
                <w:lang w:bidi="ar-KW"/>
              </w:rPr>
            </w:pPr>
            <w:ins w:id="13" w:author="Huawei" w:date="2019-06-14T11:17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D859C6" w:rsidRPr="00E44335" w:rsidTr="00277FA7">
        <w:trPr>
          <w:cantSplit/>
          <w:jc w:val="center"/>
          <w:ins w:id="14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5" w:author="Huawei" w:date="2019-06-14T11:17:00Z"/>
                <w:b/>
                <w:lang w:bidi="ar-KW"/>
              </w:rPr>
            </w:pPr>
            <w:ins w:id="16" w:author="Huawei" w:date="2019-06-14T11:17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859C6" w:rsidRPr="00E44335" w:rsidRDefault="00D859C6" w:rsidP="00D859C6">
            <w:pPr>
              <w:pStyle w:val="TAL"/>
              <w:rPr>
                <w:ins w:id="17" w:author="Huawei" w:date="2019-06-14T11:17:00Z"/>
                <w:lang w:bidi="ar-KW"/>
              </w:rPr>
            </w:pPr>
            <w:ins w:id="18" w:author="Huawei" w:date="2019-06-14T11:17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  <w:r w:rsidRPr="005A6E37">
                <w:rPr>
                  <w:lang w:eastAsia="fr-FR"/>
                </w:rPr>
                <w:t xml:space="preserve">MnS consumer </w:t>
              </w:r>
              <w:r>
                <w:rPr>
                  <w:lang w:eastAsia="fr-FR"/>
                </w:rPr>
                <w:t xml:space="preserve">is authenticated and authorized to access </w:t>
              </w:r>
            </w:ins>
            <w:ins w:id="19" w:author="Huawei" w:date="2019-06-14T11:19:00Z">
              <w:r>
                <w:rPr>
                  <w:lang w:eastAsia="fr-FR"/>
                </w:rPr>
                <w:t>a</w:t>
              </w:r>
            </w:ins>
            <w:ins w:id="20" w:author="Huawei" w:date="2019-06-14T11:17:00Z">
              <w:r>
                <w:rPr>
                  <w:lang w:eastAsia="fr-FR"/>
                </w:rPr>
                <w:t xml:space="preserve"> MnS.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21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22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23" w:author="Huawei" w:date="2019-06-14T11:17:00Z"/>
                <w:b/>
                <w:lang w:bidi="ar-KW"/>
              </w:rPr>
            </w:pPr>
            <w:ins w:id="24" w:author="Huawei" w:date="2019-06-14T11:17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D859C6" w:rsidRPr="00E44335" w:rsidRDefault="00D859C6" w:rsidP="00173226">
            <w:pPr>
              <w:pStyle w:val="TAL"/>
              <w:rPr>
                <w:ins w:id="25" w:author="Huawei" w:date="2019-06-14T11:17:00Z"/>
                <w:lang w:bidi="ar-KW"/>
              </w:rPr>
            </w:pPr>
            <w:ins w:id="26" w:author="Huawei" w:date="2019-06-14T11:18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27" w:author="Huawei" w:date="2019-06-14T11:17:00Z">
              <w:r>
                <w:rPr>
                  <w:color w:val="000000"/>
                  <w:lang w:eastAsia="fr-FR"/>
                </w:rPr>
                <w:t>MnS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color w:val="000000"/>
                  <w:lang w:eastAsia="fr-FR"/>
                </w:rPr>
                <w:t>consumer</w:t>
              </w:r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28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29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30" w:author="Huawei" w:date="2019-06-14T11:17:00Z"/>
                <w:b/>
                <w:lang w:bidi="ar-KW"/>
              </w:rPr>
            </w:pPr>
            <w:ins w:id="31" w:author="Huawei" w:date="2019-06-14T11:17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32" w:author="Huawei" w:date="2019-06-14T11:17:00Z"/>
                <w:lang w:bidi="ar-KW"/>
              </w:rPr>
            </w:pPr>
            <w:ins w:id="33" w:author="Huawei" w:date="2019-06-14T11:17:00Z">
              <w:r>
                <w:rPr>
                  <w:lang w:eastAsia="zh-CN"/>
                </w:rPr>
                <w:t>3GPP management system</w:t>
              </w:r>
              <w:r>
                <w:rPr>
                  <w:lang w:eastAsia="fr-FR"/>
                </w:rPr>
                <w:t xml:space="preserve"> and </w:t>
              </w:r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 xml:space="preserve">xposure governance </w:t>
              </w:r>
            </w:ins>
            <w:ins w:id="34" w:author="Huawei" w:date="2019-06-27T11:03:00Z">
              <w:r w:rsidR="00F159C6">
                <w:rPr>
                  <w:lang w:bidi="ar-KW"/>
                </w:rPr>
                <w:t>producer</w:t>
              </w:r>
            </w:ins>
            <w:ins w:id="35" w:author="Huawei" w:date="2019-06-14T11:17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36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37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38" w:author="Huawei" w:date="2019-06-14T11:17:00Z"/>
                <w:b/>
                <w:lang w:bidi="ar-KW"/>
              </w:rPr>
            </w:pPr>
            <w:ins w:id="39" w:author="Huawei" w:date="2019-06-14T11:17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D859C6" w:rsidRPr="00E44335" w:rsidRDefault="00D859C6" w:rsidP="00D859C6">
            <w:pPr>
              <w:pStyle w:val="TAL"/>
              <w:rPr>
                <w:ins w:id="40" w:author="Huawei" w:date="2019-06-14T11:17:00Z"/>
                <w:lang w:eastAsia="zh-CN" w:bidi="ar-KW"/>
              </w:rPr>
            </w:pPr>
            <w:ins w:id="41" w:author="Huawei" w:date="2019-06-14T11:18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  <w:r w:rsidRPr="005A6E37">
                <w:rPr>
                  <w:lang w:eastAsia="fr-FR"/>
                </w:rPr>
                <w:t xml:space="preserve">MnS consumer </w:t>
              </w:r>
              <w:r>
                <w:rPr>
                  <w:lang w:eastAsia="fr-FR"/>
                </w:rPr>
                <w:t xml:space="preserve">authentication and authorization is provided by </w:t>
              </w:r>
            </w:ins>
            <w:ins w:id="42" w:author="Huawei" w:date="2019-06-14T11:19:00Z"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 xml:space="preserve">xposure governance </w:t>
              </w:r>
            </w:ins>
            <w:ins w:id="43" w:author="Huawei" w:date="2019-06-27T11:03:00Z">
              <w:r w:rsidR="00F159C6">
                <w:rPr>
                  <w:lang w:bidi="ar-KW"/>
                </w:rPr>
                <w:t>producer</w:t>
              </w:r>
            </w:ins>
            <w:ins w:id="44" w:author="Huawei" w:date="2019-06-14T11:19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45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46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47" w:author="Huawei" w:date="2019-06-14T11:17:00Z"/>
                <w:b/>
                <w:lang w:bidi="ar-KW"/>
              </w:rPr>
            </w:pPr>
            <w:ins w:id="48" w:author="Huawei" w:date="2019-06-14T11:17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49" w:author="Huawei" w:date="2019-06-14T11:17:00Z"/>
                <w:lang w:bidi="ar-KW"/>
              </w:rPr>
            </w:pPr>
            <w:ins w:id="50" w:author="Huawei" w:date="2019-06-14T11:17:00Z">
              <w:r>
                <w:rPr>
                  <w:color w:val="000000"/>
                  <w:lang w:eastAsia="fr-FR"/>
                </w:rPr>
                <w:t xml:space="preserve">MnS </w:t>
              </w:r>
              <w:r>
                <w:rPr>
                  <w:lang w:eastAsia="zh-CN"/>
                </w:rPr>
                <w:t>e</w:t>
              </w:r>
              <w:r>
                <w:rPr>
                  <w:lang w:eastAsia="fr-FR"/>
                </w:rPr>
                <w:t xml:space="preserve">xposure governance </w:t>
              </w:r>
            </w:ins>
            <w:ins w:id="51" w:author="Huawei" w:date="2019-06-27T11:03:00Z">
              <w:r w:rsidR="00F159C6">
                <w:rPr>
                  <w:lang w:bidi="ar-KW"/>
                </w:rPr>
                <w:t>producer</w:t>
              </w:r>
            </w:ins>
            <w:ins w:id="52" w:author="Huawei" w:date="2019-06-14T11:17:00Z">
              <w:r>
                <w:rPr>
                  <w:lang w:eastAsia="fr-FR"/>
                </w:rPr>
                <w:t xml:space="preserve"> offers </w:t>
              </w:r>
              <w:r w:rsidRPr="001A7840">
                <w:rPr>
                  <w:lang w:eastAsia="fr-FR"/>
                </w:rPr>
                <w:t>authentication</w:t>
              </w:r>
              <w:r>
                <w:rPr>
                  <w:lang w:eastAsia="fr-FR"/>
                </w:rPr>
                <w:t xml:space="preserve"> and</w:t>
              </w:r>
              <w:r w:rsidRPr="001A7840">
                <w:rPr>
                  <w:lang w:eastAsia="fr-FR"/>
                </w:rPr>
                <w:t xml:space="preserve"> authorization</w:t>
              </w:r>
              <w:r w:rsidR="00E91BFC">
                <w:rPr>
                  <w:lang w:eastAsia="fr-FR"/>
                </w:rPr>
                <w:t xml:space="preserve"> capabilities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53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54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55" w:author="Huawei" w:date="2019-06-14T11:17:00Z"/>
                <w:b/>
                <w:lang w:bidi="ar-KW"/>
              </w:rPr>
            </w:pPr>
            <w:ins w:id="56" w:author="Huawei" w:date="2019-06-14T11:17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57" w:author="Huawei" w:date="2019-06-14T11:17:00Z"/>
                <w:lang w:bidi="ar-KW"/>
              </w:rPr>
            </w:pPr>
            <w:ins w:id="58" w:author="Huawei" w:date="2019-06-14T11:19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59" w:author="Huawei" w:date="2019-06-14T11:17:00Z">
              <w:r>
                <w:rPr>
                  <w:color w:val="000000"/>
                  <w:lang w:eastAsia="fr-FR"/>
                </w:rPr>
                <w:t>MnS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color w:val="000000"/>
                  <w:lang w:eastAsia="fr-FR"/>
                </w:rPr>
                <w:t xml:space="preserve">consumer </w:t>
              </w:r>
              <w:r>
                <w:rPr>
                  <w:lang w:eastAsia="fr-FR"/>
                </w:rPr>
                <w:t xml:space="preserve">wants to access </w:t>
              </w:r>
            </w:ins>
            <w:ins w:id="60" w:author="Huawei" w:date="2019-06-14T11:19:00Z">
              <w:r>
                <w:rPr>
                  <w:lang w:eastAsia="fr-FR"/>
                </w:rPr>
                <w:t xml:space="preserve">a </w:t>
              </w:r>
            </w:ins>
            <w:ins w:id="61" w:author="Huawei" w:date="2019-06-14T11:17:00Z">
              <w:r>
                <w:rPr>
                  <w:lang w:eastAsia="fr-FR"/>
                </w:rPr>
                <w:t>MnS.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62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63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64" w:author="Huawei" w:date="2019-06-14T11:17:00Z"/>
                <w:b/>
                <w:lang w:bidi="ar-KW"/>
              </w:rPr>
            </w:pPr>
            <w:ins w:id="65" w:author="Huawei" w:date="2019-06-14T11:17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D859C6" w:rsidRPr="00E44335" w:rsidRDefault="00D859C6" w:rsidP="0060121E">
            <w:pPr>
              <w:pStyle w:val="TAL"/>
              <w:rPr>
                <w:ins w:id="66" w:author="Huawei" w:date="2019-06-14T11:17:00Z"/>
                <w:lang w:eastAsia="zh-CN" w:bidi="ar-KW"/>
              </w:rPr>
            </w:pPr>
            <w:ins w:id="67" w:author="Huawei" w:date="2019-06-14T11:19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68" w:author="Huawei" w:date="2019-06-14T11:17:00Z">
              <w:r>
                <w:rPr>
                  <w:lang w:eastAsia="fr-FR"/>
                </w:rPr>
                <w:t xml:space="preserve">MnS consumer sends </w:t>
              </w:r>
            </w:ins>
            <w:ins w:id="69" w:author="Huawei" w:date="2019-06-27T02:02:00Z">
              <w:r w:rsidR="0060121E">
                <w:rPr>
                  <w:lang w:eastAsia="fr-FR"/>
                </w:rPr>
                <w:t xml:space="preserve">MnS </w:t>
              </w:r>
            </w:ins>
            <w:ins w:id="70" w:author="Huawei" w:date="2019-06-27T02:00:00Z">
              <w:r w:rsidR="0060121E">
                <w:rPr>
                  <w:lang w:eastAsia="fr-FR"/>
                </w:rPr>
                <w:t>access</w:t>
              </w:r>
            </w:ins>
            <w:ins w:id="71" w:author="Huawei" w:date="2019-06-14T11:17:00Z">
              <w:r w:rsidRPr="001A7840">
                <w:rPr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 xml:space="preserve">request to MnS exposure governance </w:t>
              </w:r>
            </w:ins>
            <w:ins w:id="72" w:author="Huawei" w:date="2019-06-27T11:03:00Z">
              <w:r w:rsidR="00F159C6">
                <w:rPr>
                  <w:lang w:bidi="ar-KW"/>
                </w:rPr>
                <w:t>producer</w:t>
              </w:r>
            </w:ins>
            <w:ins w:id="73" w:author="Huawei" w:date="2019-06-14T11:17:00Z"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74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75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76" w:author="Huawei" w:date="2019-06-14T11:17:00Z"/>
                <w:b/>
                <w:lang w:bidi="ar-KW"/>
              </w:rPr>
            </w:pPr>
            <w:ins w:id="77" w:author="Huawei" w:date="2019-06-14T11:17:00Z">
              <w:r>
                <w:rPr>
                  <w:b/>
                  <w:lang w:bidi="ar-KW"/>
                </w:rPr>
                <w:t>Step 2</w:t>
              </w:r>
              <w:r w:rsidRPr="00550469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D859C6" w:rsidRDefault="00D859C6" w:rsidP="00277FA7">
            <w:pPr>
              <w:pStyle w:val="TAL"/>
              <w:rPr>
                <w:ins w:id="78" w:author="Huawei" w:date="2019-06-14T11:17:00Z"/>
                <w:lang w:eastAsia="fr-FR"/>
              </w:rPr>
            </w:pPr>
            <w:ins w:id="79" w:author="Huawei" w:date="2019-06-14T11:17:00Z">
              <w:r>
                <w:rPr>
                  <w:lang w:eastAsia="fr-FR"/>
                </w:rPr>
                <w:t>MnS e</w:t>
              </w:r>
              <w:r w:rsidRPr="00550469">
                <w:rPr>
                  <w:lang w:eastAsia="fr-FR"/>
                </w:rPr>
                <w:t>xposur</w:t>
              </w:r>
              <w:r w:rsidR="0060121E">
                <w:rPr>
                  <w:lang w:eastAsia="fr-FR"/>
                </w:rPr>
                <w:t xml:space="preserve">e governance </w:t>
              </w:r>
            </w:ins>
            <w:ins w:id="80" w:author="Huawei" w:date="2019-06-27T11:03:00Z">
              <w:r w:rsidR="00F159C6">
                <w:rPr>
                  <w:lang w:bidi="ar-KW"/>
                </w:rPr>
                <w:t>producer</w:t>
              </w:r>
            </w:ins>
            <w:ins w:id="81" w:author="Huawei" w:date="2019-06-14T11:17:00Z">
              <w:r w:rsidR="0060121E">
                <w:rPr>
                  <w:lang w:eastAsia="fr-FR"/>
                </w:rPr>
                <w:t xml:space="preserve">, based on </w:t>
              </w:r>
              <w:r w:rsidRPr="00550469">
                <w:rPr>
                  <w:lang w:eastAsia="fr-FR"/>
                </w:rPr>
                <w:t xml:space="preserve">request </w:t>
              </w:r>
              <w:r>
                <w:rPr>
                  <w:lang w:eastAsia="fr-FR"/>
                </w:rPr>
                <w:t xml:space="preserve">information (e.g. </w:t>
              </w:r>
            </w:ins>
            <w:ins w:id="82" w:author="Huawei" w:date="2019-06-14T11:20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83" w:author="Huawei" w:date="2019-06-14T11:17:00Z">
              <w:r>
                <w:rPr>
                  <w:lang w:eastAsia="fr-FR"/>
                </w:rPr>
                <w:t>MnS consumer identity)</w:t>
              </w:r>
              <w:r w:rsidRPr="00550469">
                <w:rPr>
                  <w:lang w:eastAsia="fr-FR"/>
                </w:rPr>
                <w:t xml:space="preserve">, </w:t>
              </w:r>
              <w:r>
                <w:rPr>
                  <w:lang w:eastAsia="fr-FR"/>
                </w:rPr>
                <w:t xml:space="preserve">authenticates the </w:t>
              </w:r>
            </w:ins>
            <w:ins w:id="84" w:author="Huawei" w:date="2019-06-14T11:20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85" w:author="Huawei" w:date="2019-06-14T11:17:00Z">
              <w:r>
                <w:rPr>
                  <w:lang w:eastAsia="fr-FR"/>
                </w:rPr>
                <w:t>MnS consumer.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86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87" w:author="Huawei" w:date="2019-06-14T11:17:00Z"/>
        </w:trPr>
        <w:tc>
          <w:tcPr>
            <w:tcW w:w="846" w:type="pct"/>
          </w:tcPr>
          <w:p w:rsidR="00D859C6" w:rsidRDefault="0060121E" w:rsidP="00277FA7">
            <w:pPr>
              <w:pStyle w:val="TAL"/>
              <w:rPr>
                <w:ins w:id="88" w:author="Huawei" w:date="2019-06-14T11:17:00Z"/>
                <w:b/>
                <w:lang w:bidi="ar-KW"/>
              </w:rPr>
            </w:pPr>
            <w:ins w:id="89" w:author="Huawei" w:date="2019-06-14T11:17:00Z">
              <w:r>
                <w:rPr>
                  <w:b/>
                  <w:lang w:bidi="ar-KW"/>
                </w:rPr>
                <w:t>Step 3</w:t>
              </w:r>
              <w:r w:rsidR="00D859C6" w:rsidRPr="00550469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D859C6" w:rsidRDefault="00D859C6" w:rsidP="00C42D4A">
            <w:pPr>
              <w:pStyle w:val="TAL"/>
              <w:rPr>
                <w:ins w:id="90" w:author="Huawei" w:date="2019-06-14T11:17:00Z"/>
                <w:lang w:eastAsia="fr-FR"/>
              </w:rPr>
            </w:pPr>
            <w:ins w:id="91" w:author="Huawei" w:date="2019-06-14T11:17:00Z">
              <w:r>
                <w:rPr>
                  <w:lang w:eastAsia="fr-FR"/>
                </w:rPr>
                <w:t>MnS e</w:t>
              </w:r>
              <w:r w:rsidRPr="00550469">
                <w:rPr>
                  <w:lang w:eastAsia="fr-FR"/>
                </w:rPr>
                <w:t xml:space="preserve">xposure governance </w:t>
              </w:r>
            </w:ins>
            <w:ins w:id="92" w:author="Huawei" w:date="2019-06-27T11:04:00Z">
              <w:r w:rsidR="00F159C6">
                <w:rPr>
                  <w:lang w:bidi="ar-KW"/>
                </w:rPr>
                <w:t>producer</w:t>
              </w:r>
            </w:ins>
            <w:ins w:id="93" w:author="Huawei" w:date="2019-06-14T11:17:00Z">
              <w:r w:rsidRPr="00550469">
                <w:rPr>
                  <w:lang w:eastAsia="fr-FR"/>
                </w:rPr>
                <w:t xml:space="preserve">, based on request </w:t>
              </w:r>
              <w:r>
                <w:rPr>
                  <w:lang w:eastAsia="fr-FR"/>
                </w:rPr>
                <w:t xml:space="preserve">information (e.g. </w:t>
              </w:r>
            </w:ins>
            <w:ins w:id="94" w:author="Huawei" w:date="2019-06-14T11:21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95" w:author="Huawei" w:date="2019-06-14T11:17:00Z">
              <w:r>
                <w:rPr>
                  <w:lang w:eastAsia="fr-FR"/>
                </w:rPr>
                <w:t xml:space="preserve">MnS consumer </w:t>
              </w:r>
            </w:ins>
            <w:ins w:id="96" w:author="Huawei" w:date="2019-06-27T02:06:00Z">
              <w:r w:rsidR="00C42D4A">
                <w:rPr>
                  <w:lang w:eastAsia="fr-FR"/>
                </w:rPr>
                <w:t>authorization</w:t>
              </w:r>
            </w:ins>
            <w:ins w:id="97" w:author="Huawei" w:date="2019-06-14T11:17:00Z">
              <w:r>
                <w:rPr>
                  <w:lang w:eastAsia="fr-FR"/>
                </w:rPr>
                <w:t xml:space="preserve"> scope)</w:t>
              </w:r>
              <w:r w:rsidRPr="00550469">
                <w:rPr>
                  <w:lang w:eastAsia="fr-FR"/>
                </w:rPr>
                <w:t xml:space="preserve">, </w:t>
              </w:r>
              <w:r>
                <w:rPr>
                  <w:lang w:bidi="ar-KW"/>
                </w:rPr>
                <w:t xml:space="preserve">authorizes the </w:t>
              </w:r>
            </w:ins>
            <w:ins w:id="98" w:author="Huawei" w:date="2019-06-14T11:21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99" w:author="Huawei" w:date="2019-06-14T11:17:00Z">
              <w:r>
                <w:rPr>
                  <w:lang w:bidi="ar-KW"/>
                </w:rPr>
                <w:t>MnS consumer</w:t>
              </w:r>
              <w:r>
                <w:rPr>
                  <w:lang w:eastAsia="fr-FR"/>
                </w:rPr>
                <w:t>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00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101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02" w:author="Huawei" w:date="2019-06-14T11:17:00Z"/>
                <w:b/>
                <w:lang w:bidi="ar-KW"/>
              </w:rPr>
            </w:pPr>
            <w:ins w:id="103" w:author="Huawei" w:date="2019-06-14T11:17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D859C6" w:rsidRPr="00E44335" w:rsidRDefault="00D859C6" w:rsidP="00D859C6">
            <w:pPr>
              <w:pStyle w:val="TAL"/>
              <w:rPr>
                <w:ins w:id="104" w:author="Huawei" w:date="2019-06-14T11:17:00Z"/>
                <w:lang w:eastAsia="zh-CN" w:bidi="ar-KW"/>
              </w:rPr>
            </w:pPr>
            <w:ins w:id="105" w:author="Huawei" w:date="2019-06-14T11:21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106" w:author="Huawei" w:date="2019-06-14T11:17:00Z">
              <w:r w:rsidRPr="005A6E37">
                <w:rPr>
                  <w:lang w:eastAsia="fr-FR"/>
                </w:rPr>
                <w:t xml:space="preserve">MnS consumer </w:t>
              </w:r>
              <w:r>
                <w:rPr>
                  <w:lang w:eastAsia="fr-FR"/>
                </w:rPr>
                <w:t xml:space="preserve">is authenticated and authorized to access </w:t>
              </w:r>
            </w:ins>
            <w:ins w:id="107" w:author="Huawei" w:date="2019-06-14T11:21:00Z">
              <w:r>
                <w:rPr>
                  <w:lang w:eastAsia="fr-FR"/>
                </w:rPr>
                <w:t>a</w:t>
              </w:r>
            </w:ins>
            <w:ins w:id="108" w:author="Huawei" w:date="2019-06-14T11:17:00Z">
              <w:r>
                <w:rPr>
                  <w:lang w:eastAsia="fr-FR"/>
                </w:rPr>
                <w:t xml:space="preserve"> MnS.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09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110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11" w:author="Huawei" w:date="2019-06-14T11:17:00Z"/>
                <w:b/>
                <w:lang w:bidi="ar-KW"/>
              </w:rPr>
            </w:pPr>
            <w:ins w:id="112" w:author="Huawei" w:date="2019-06-14T11:17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113" w:author="Huawei" w:date="2019-06-14T11:17:00Z"/>
                <w:lang w:bidi="ar-KW"/>
              </w:rPr>
            </w:pPr>
            <w:ins w:id="114" w:author="Huawei" w:date="2019-06-14T11:17:00Z">
              <w:r>
                <w:rPr>
                  <w:lang w:eastAsia="fr-FR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15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116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17" w:author="Huawei" w:date="2019-06-14T11:17:00Z"/>
                <w:b/>
                <w:lang w:bidi="ar-KW"/>
              </w:rPr>
            </w:pPr>
            <w:ins w:id="118" w:author="Huawei" w:date="2019-06-14T11:17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859C6" w:rsidRPr="00E44335" w:rsidRDefault="00D859C6" w:rsidP="00D859C6">
            <w:pPr>
              <w:pStyle w:val="TAL"/>
              <w:rPr>
                <w:ins w:id="119" w:author="Huawei" w:date="2019-06-14T11:17:00Z"/>
                <w:lang w:bidi="ar-KW"/>
              </w:rPr>
            </w:pPr>
            <w:ins w:id="120" w:author="Huawei" w:date="2019-06-14T11:21:00Z">
              <w:r>
                <w:rPr>
                  <w:lang w:eastAsia="fr-FR"/>
                </w:rPr>
                <w:t>3</w:t>
              </w:r>
              <w:r w:rsidRPr="00D859C6">
                <w:rPr>
                  <w:lang w:eastAsia="fr-FR"/>
                </w:rPr>
                <w:t>rd</w:t>
              </w:r>
              <w:r>
                <w:rPr>
                  <w:lang w:eastAsia="fr-FR"/>
                </w:rPr>
                <w:t xml:space="preserve"> party </w:t>
              </w:r>
            </w:ins>
            <w:ins w:id="121" w:author="Huawei" w:date="2019-06-14T11:17:00Z">
              <w:r>
                <w:rPr>
                  <w:color w:val="000000"/>
                  <w:lang w:eastAsia="fr-FR"/>
                </w:rPr>
                <w:t>MnS consumer</w:t>
              </w:r>
            </w:ins>
            <w:ins w:id="122" w:author="Huawei" w:date="2019-06-27T02:03:00Z">
              <w:r w:rsidR="0060121E">
                <w:rPr>
                  <w:color w:val="000000"/>
                  <w:lang w:eastAsia="fr-FR"/>
                </w:rPr>
                <w:t xml:space="preserve"> can</w:t>
              </w:r>
            </w:ins>
            <w:ins w:id="123" w:author="Huawei" w:date="2019-06-14T11:17:00Z">
              <w:r w:rsidR="0060121E">
                <w:rPr>
                  <w:color w:val="000000"/>
                  <w:lang w:eastAsia="fr-FR"/>
                </w:rPr>
                <w:t xml:space="preserve"> access</w:t>
              </w:r>
              <w:r>
                <w:rPr>
                  <w:color w:val="000000"/>
                  <w:lang w:eastAsia="fr-FR"/>
                </w:rPr>
                <w:t xml:space="preserve"> </w:t>
              </w:r>
            </w:ins>
            <w:ins w:id="124" w:author="Huawei" w:date="2019-06-14T11:21:00Z">
              <w:r w:rsidR="0060121E">
                <w:rPr>
                  <w:color w:val="000000"/>
                  <w:lang w:eastAsia="fr-FR"/>
                </w:rPr>
                <w:t>and consume</w:t>
              </w:r>
              <w:r>
                <w:rPr>
                  <w:color w:val="000000"/>
                  <w:lang w:eastAsia="fr-FR"/>
                </w:rPr>
                <w:t xml:space="preserve"> </w:t>
              </w:r>
            </w:ins>
            <w:ins w:id="125" w:author="Huawei" w:date="2019-06-14T11:22:00Z">
              <w:r>
                <w:rPr>
                  <w:color w:val="000000"/>
                  <w:lang w:eastAsia="fr-FR"/>
                </w:rPr>
                <w:t>a</w:t>
              </w:r>
            </w:ins>
            <w:ins w:id="126" w:author="Huawei" w:date="2019-06-14T11:17:00Z">
              <w:r>
                <w:rPr>
                  <w:color w:val="000000"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MnS.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27" w:author="Huawei" w:date="2019-06-14T11:17:00Z"/>
                <w:lang w:bidi="ar-KW"/>
              </w:rPr>
            </w:pPr>
          </w:p>
        </w:tc>
      </w:tr>
      <w:tr w:rsidR="00D859C6" w:rsidRPr="00E44335" w:rsidTr="00277FA7">
        <w:trPr>
          <w:cantSplit/>
          <w:jc w:val="center"/>
          <w:ins w:id="128" w:author="Huawei" w:date="2019-06-14T11:17:00Z"/>
        </w:trPr>
        <w:tc>
          <w:tcPr>
            <w:tcW w:w="846" w:type="pct"/>
          </w:tcPr>
          <w:p w:rsidR="00D859C6" w:rsidRPr="00E44335" w:rsidRDefault="00D859C6" w:rsidP="00277FA7">
            <w:pPr>
              <w:pStyle w:val="TAL"/>
              <w:rPr>
                <w:ins w:id="129" w:author="Huawei" w:date="2019-06-14T11:17:00Z"/>
                <w:b/>
                <w:lang w:bidi="ar-KW"/>
              </w:rPr>
            </w:pPr>
            <w:ins w:id="130" w:author="Huawei" w:date="2019-06-14T11:17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D859C6" w:rsidRPr="00E44335" w:rsidRDefault="00D859C6" w:rsidP="00277FA7">
            <w:pPr>
              <w:pStyle w:val="TAL"/>
              <w:rPr>
                <w:ins w:id="131" w:author="Huawei" w:date="2019-06-14T11:17:00Z"/>
                <w:rFonts w:eastAsia="SimSun"/>
                <w:lang w:eastAsia="zh-CN" w:bidi="ar-KW"/>
              </w:rPr>
            </w:pPr>
            <w:ins w:id="132" w:author="Huawei" w:date="2019-06-14T11:17:00Z">
              <w:r>
                <w:rPr>
                  <w:lang w:eastAsia="fr-FR"/>
                </w:rPr>
                <w:t>REQ-5GDMS-FUN-X and REQ-5GDMS-FUN-Y.</w:t>
              </w:r>
            </w:ins>
          </w:p>
        </w:tc>
        <w:tc>
          <w:tcPr>
            <w:tcW w:w="705" w:type="pct"/>
          </w:tcPr>
          <w:p w:rsidR="00D859C6" w:rsidRPr="00E44335" w:rsidRDefault="00D859C6" w:rsidP="00277FA7">
            <w:pPr>
              <w:pStyle w:val="TAL"/>
              <w:rPr>
                <w:ins w:id="133" w:author="Huawei" w:date="2019-06-14T11:17:00Z"/>
                <w:lang w:bidi="ar-KW"/>
              </w:rPr>
            </w:pPr>
          </w:p>
        </w:tc>
      </w:tr>
    </w:tbl>
    <w:p w:rsidR="00CB2DC3" w:rsidRDefault="00CB2D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250D73" w:rsidTr="00A55CF0">
        <w:tc>
          <w:tcPr>
            <w:tcW w:w="9521" w:type="dxa"/>
            <w:shd w:val="clear" w:color="auto" w:fill="FFFFCC"/>
            <w:vAlign w:val="center"/>
          </w:tcPr>
          <w:p w:rsidR="00CB2DC3" w:rsidRPr="00250D73" w:rsidRDefault="00CB2DC3" w:rsidP="00A55CF0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bookmarkStart w:id="134" w:name="_Toc384916784"/>
            <w:bookmarkStart w:id="135" w:name="_Toc384916783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2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A87D27" w:rsidRPr="00753B18" w:rsidRDefault="00A87D27" w:rsidP="00A87D27">
      <w:pPr>
        <w:pStyle w:val="Heading2"/>
      </w:pPr>
      <w:bookmarkStart w:id="136" w:name="_Toc532455290"/>
      <w:bookmarkEnd w:id="134"/>
      <w:bookmarkEnd w:id="135"/>
      <w:r>
        <w:t>6.2</w:t>
      </w:r>
      <w:r w:rsidRPr="00343FC5">
        <w:tab/>
      </w:r>
      <w:r>
        <w:t>Requirements</w:t>
      </w:r>
      <w:bookmarkEnd w:id="136"/>
    </w:p>
    <w:p w:rsidR="00BF21D1" w:rsidRPr="00C64ACA" w:rsidRDefault="00BF21D1" w:rsidP="00BF21D1">
      <w:pPr>
        <w:pStyle w:val="Heading3"/>
        <w:rPr>
          <w:ins w:id="137" w:author="Huawei" w:date="2019-06-14T11:22:00Z"/>
        </w:rPr>
      </w:pPr>
      <w:bookmarkStart w:id="138" w:name="_Toc532455291"/>
      <w:ins w:id="139" w:author="Huawei" w:date="2019-06-14T11:22:00Z">
        <w:r>
          <w:rPr>
            <w:lang w:eastAsia="zh-CN"/>
          </w:rPr>
          <w:t>6</w:t>
        </w:r>
        <w:r w:rsidRPr="00B43A83">
          <w:rPr>
            <w:rFonts w:hint="eastAsia"/>
            <w:lang w:eastAsia="zh-CN"/>
          </w:rPr>
          <w:t>.</w:t>
        </w:r>
        <w:r>
          <w:rPr>
            <w:lang w:eastAsia="zh-CN"/>
          </w:rPr>
          <w:t>2.X</w:t>
        </w:r>
        <w:r w:rsidRPr="00505D36">
          <w:tab/>
          <w:t xml:space="preserve">Requirements for </w:t>
        </w:r>
        <w:bookmarkEnd w:id="138"/>
        <w:r>
          <w:t>exposure governance</w:t>
        </w:r>
      </w:ins>
    </w:p>
    <w:p w:rsidR="00BF21D1" w:rsidRDefault="00BF21D1" w:rsidP="00BF21D1">
      <w:pPr>
        <w:rPr>
          <w:ins w:id="140" w:author="Huawei" w:date="2019-06-14T11:22:00Z"/>
          <w:lang w:eastAsia="zh-CN"/>
        </w:rPr>
      </w:pPr>
      <w:ins w:id="141" w:author="Huawei" w:date="2019-06-14T11:22:00Z">
        <w:r w:rsidRPr="00343FC5">
          <w:rPr>
            <w:b/>
          </w:rPr>
          <w:t>REQ-</w:t>
        </w:r>
        <w:r>
          <w:rPr>
            <w:b/>
          </w:rPr>
          <w:t>5GDMS-FUN-X</w:t>
        </w:r>
        <w:r w:rsidRPr="00343FC5">
          <w:rPr>
            <w:b/>
          </w:rPr>
          <w:tab/>
        </w:r>
        <w:r>
          <w:rPr>
            <w:lang w:eastAsia="zh-CN"/>
          </w:rPr>
          <w:t xml:space="preserve">MnS exposure governance </w:t>
        </w:r>
      </w:ins>
      <w:ins w:id="142" w:author="Huawei" w:date="2019-06-27T11:04:00Z">
        <w:r w:rsidR="00F159C6">
          <w:rPr>
            <w:lang w:bidi="ar-KW"/>
          </w:rPr>
          <w:t>producer</w:t>
        </w:r>
      </w:ins>
      <w:ins w:id="143" w:author="Huawei" w:date="2019-06-14T11:22:00Z">
        <w:r>
          <w:rPr>
            <w:lang w:eastAsia="zh-CN"/>
          </w:rPr>
          <w:t xml:space="preserve"> shall have the capability to provide </w:t>
        </w:r>
        <w:r>
          <w:rPr>
            <w:lang w:eastAsia="fr-FR"/>
          </w:rPr>
          <w:t>3</w:t>
        </w:r>
        <w:r w:rsidRPr="00D859C6">
          <w:rPr>
            <w:lang w:eastAsia="fr-FR"/>
          </w:rPr>
          <w:t>rd</w:t>
        </w:r>
        <w:r>
          <w:rPr>
            <w:lang w:eastAsia="fr-FR"/>
          </w:rPr>
          <w:t xml:space="preserve"> party </w:t>
        </w:r>
        <w:r>
          <w:rPr>
            <w:lang w:eastAsia="zh-CN"/>
          </w:rPr>
          <w:t>MnS consumer authentication.</w:t>
        </w:r>
      </w:ins>
    </w:p>
    <w:p w:rsidR="005A6E37" w:rsidRDefault="00BF21D1" w:rsidP="00BF21D1">
      <w:pPr>
        <w:rPr>
          <w:ins w:id="144" w:author="Attila Horvat" w:date="2019-05-31T01:25:00Z"/>
          <w:lang w:eastAsia="zh-CN"/>
        </w:rPr>
      </w:pPr>
      <w:ins w:id="145" w:author="Huawei" w:date="2019-06-14T11:22:00Z">
        <w:r w:rsidRPr="00343FC5">
          <w:rPr>
            <w:b/>
          </w:rPr>
          <w:t>REQ-</w:t>
        </w:r>
        <w:r>
          <w:rPr>
            <w:b/>
          </w:rPr>
          <w:t>5GDMS-FUN-Y</w:t>
        </w:r>
        <w:r w:rsidRPr="00343FC5">
          <w:rPr>
            <w:b/>
          </w:rPr>
          <w:tab/>
        </w:r>
        <w:r w:rsidRPr="00C53AFC">
          <w:rPr>
            <w:lang w:eastAsia="zh-CN"/>
          </w:rPr>
          <w:t xml:space="preserve">MnS exposure governance </w:t>
        </w:r>
      </w:ins>
      <w:ins w:id="146" w:author="Huawei" w:date="2019-06-27T11:04:00Z">
        <w:r w:rsidR="00F159C6">
          <w:rPr>
            <w:lang w:bidi="ar-KW"/>
          </w:rPr>
          <w:t>producer</w:t>
        </w:r>
      </w:ins>
      <w:ins w:id="147" w:author="Huawei" w:date="2019-06-14T11:22:00Z">
        <w:r w:rsidRPr="00C53AFC">
          <w:rPr>
            <w:lang w:eastAsia="zh-CN"/>
          </w:rPr>
          <w:t xml:space="preserve"> shall have the capability to provide </w:t>
        </w:r>
        <w:r>
          <w:rPr>
            <w:lang w:eastAsia="fr-FR"/>
          </w:rPr>
          <w:t>3</w:t>
        </w:r>
        <w:r w:rsidRPr="00D859C6">
          <w:rPr>
            <w:lang w:eastAsia="fr-FR"/>
          </w:rPr>
          <w:t>rd</w:t>
        </w:r>
        <w:r>
          <w:rPr>
            <w:lang w:eastAsia="fr-FR"/>
          </w:rPr>
          <w:t xml:space="preserve"> party </w:t>
        </w:r>
        <w:r w:rsidRPr="00C53AFC">
          <w:rPr>
            <w:lang w:eastAsia="zh-CN"/>
          </w:rPr>
          <w:t>MnS consumer auth</w:t>
        </w:r>
        <w:r>
          <w:rPr>
            <w:lang w:eastAsia="zh-CN"/>
          </w:rPr>
          <w:t>orization.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2DC3" w:rsidRPr="007D21AA" w:rsidTr="00A55CF0">
        <w:tc>
          <w:tcPr>
            <w:tcW w:w="9521" w:type="dxa"/>
            <w:shd w:val="clear" w:color="auto" w:fill="FFFFCC"/>
            <w:vAlign w:val="center"/>
          </w:tcPr>
          <w:p w:rsidR="00CB2DC3" w:rsidRPr="000756E9" w:rsidRDefault="00CB2DC3" w:rsidP="00A55C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CB2DC3" w:rsidRDefault="00CB2DC3">
      <w:pPr>
        <w:rPr>
          <w:noProof/>
        </w:rPr>
      </w:pPr>
    </w:p>
    <w:sectPr w:rsidR="00CB2DC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11E" w:rsidRDefault="0001411E">
      <w:r>
        <w:separator/>
      </w:r>
    </w:p>
  </w:endnote>
  <w:endnote w:type="continuationSeparator" w:id="0">
    <w:p w:rsidR="0001411E" w:rsidRDefault="0001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11E" w:rsidRDefault="0001411E">
      <w:r>
        <w:separator/>
      </w:r>
    </w:p>
  </w:footnote>
  <w:footnote w:type="continuationSeparator" w:id="0">
    <w:p w:rsidR="0001411E" w:rsidRDefault="00014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11E"/>
    <w:rsid w:val="00022E4A"/>
    <w:rsid w:val="00053E80"/>
    <w:rsid w:val="000636D7"/>
    <w:rsid w:val="000717DB"/>
    <w:rsid w:val="000A54FF"/>
    <w:rsid w:val="000A6394"/>
    <w:rsid w:val="000B7FED"/>
    <w:rsid w:val="000C038A"/>
    <w:rsid w:val="000C5F1C"/>
    <w:rsid w:val="000C6598"/>
    <w:rsid w:val="000D7D8C"/>
    <w:rsid w:val="000E0730"/>
    <w:rsid w:val="00114F5E"/>
    <w:rsid w:val="00121AED"/>
    <w:rsid w:val="00145D43"/>
    <w:rsid w:val="00171B73"/>
    <w:rsid w:val="00173226"/>
    <w:rsid w:val="00192C46"/>
    <w:rsid w:val="001A08B3"/>
    <w:rsid w:val="001A7840"/>
    <w:rsid w:val="001A7B60"/>
    <w:rsid w:val="001B52F0"/>
    <w:rsid w:val="001B7A65"/>
    <w:rsid w:val="001C7913"/>
    <w:rsid w:val="001E41F3"/>
    <w:rsid w:val="001E5769"/>
    <w:rsid w:val="001F7052"/>
    <w:rsid w:val="00235FD6"/>
    <w:rsid w:val="00252D2B"/>
    <w:rsid w:val="00256897"/>
    <w:rsid w:val="0026004D"/>
    <w:rsid w:val="002640DD"/>
    <w:rsid w:val="00275D12"/>
    <w:rsid w:val="002774AB"/>
    <w:rsid w:val="00284FEB"/>
    <w:rsid w:val="002860C4"/>
    <w:rsid w:val="002B5741"/>
    <w:rsid w:val="00305409"/>
    <w:rsid w:val="00313DFA"/>
    <w:rsid w:val="003367C1"/>
    <w:rsid w:val="00345D8B"/>
    <w:rsid w:val="003609EF"/>
    <w:rsid w:val="0036231A"/>
    <w:rsid w:val="00366E48"/>
    <w:rsid w:val="00374DD4"/>
    <w:rsid w:val="003A5A39"/>
    <w:rsid w:val="003A76F5"/>
    <w:rsid w:val="003B5867"/>
    <w:rsid w:val="003E1A36"/>
    <w:rsid w:val="00410371"/>
    <w:rsid w:val="004242F1"/>
    <w:rsid w:val="00443220"/>
    <w:rsid w:val="004433AD"/>
    <w:rsid w:val="0044669F"/>
    <w:rsid w:val="00467C19"/>
    <w:rsid w:val="00475F36"/>
    <w:rsid w:val="00482204"/>
    <w:rsid w:val="004B75B7"/>
    <w:rsid w:val="004D14DB"/>
    <w:rsid w:val="005017AA"/>
    <w:rsid w:val="00502A62"/>
    <w:rsid w:val="0051580D"/>
    <w:rsid w:val="00547111"/>
    <w:rsid w:val="00547981"/>
    <w:rsid w:val="00592D74"/>
    <w:rsid w:val="005A6E37"/>
    <w:rsid w:val="005B3DB1"/>
    <w:rsid w:val="005E2C44"/>
    <w:rsid w:val="005F1B65"/>
    <w:rsid w:val="0060121E"/>
    <w:rsid w:val="00621188"/>
    <w:rsid w:val="006257ED"/>
    <w:rsid w:val="00641497"/>
    <w:rsid w:val="00695808"/>
    <w:rsid w:val="006A3E2A"/>
    <w:rsid w:val="006B46FB"/>
    <w:rsid w:val="006E21FB"/>
    <w:rsid w:val="00741E15"/>
    <w:rsid w:val="007735FC"/>
    <w:rsid w:val="007745A2"/>
    <w:rsid w:val="00792157"/>
    <w:rsid w:val="00792342"/>
    <w:rsid w:val="007977A8"/>
    <w:rsid w:val="007B512A"/>
    <w:rsid w:val="007C2097"/>
    <w:rsid w:val="007D6A07"/>
    <w:rsid w:val="007E7823"/>
    <w:rsid w:val="007F7259"/>
    <w:rsid w:val="008040A8"/>
    <w:rsid w:val="008279FA"/>
    <w:rsid w:val="00832867"/>
    <w:rsid w:val="008626E7"/>
    <w:rsid w:val="00870EE7"/>
    <w:rsid w:val="008900DE"/>
    <w:rsid w:val="00894AFB"/>
    <w:rsid w:val="008A45A6"/>
    <w:rsid w:val="008B0807"/>
    <w:rsid w:val="008F686C"/>
    <w:rsid w:val="0090453F"/>
    <w:rsid w:val="00910E86"/>
    <w:rsid w:val="0091340A"/>
    <w:rsid w:val="009148DE"/>
    <w:rsid w:val="00952634"/>
    <w:rsid w:val="009777D9"/>
    <w:rsid w:val="00991B88"/>
    <w:rsid w:val="00991FD9"/>
    <w:rsid w:val="00992B70"/>
    <w:rsid w:val="009A5753"/>
    <w:rsid w:val="009A579D"/>
    <w:rsid w:val="009A6E18"/>
    <w:rsid w:val="009C7A46"/>
    <w:rsid w:val="009E3297"/>
    <w:rsid w:val="009F734F"/>
    <w:rsid w:val="009F75F4"/>
    <w:rsid w:val="00A100D2"/>
    <w:rsid w:val="00A246B6"/>
    <w:rsid w:val="00A35169"/>
    <w:rsid w:val="00A47E70"/>
    <w:rsid w:val="00A50CF0"/>
    <w:rsid w:val="00A7671C"/>
    <w:rsid w:val="00A87D27"/>
    <w:rsid w:val="00AA2CBC"/>
    <w:rsid w:val="00AC5820"/>
    <w:rsid w:val="00AD1CD8"/>
    <w:rsid w:val="00AD3CEE"/>
    <w:rsid w:val="00B20EE2"/>
    <w:rsid w:val="00B258BB"/>
    <w:rsid w:val="00B5574A"/>
    <w:rsid w:val="00B604F1"/>
    <w:rsid w:val="00B67B97"/>
    <w:rsid w:val="00B968C8"/>
    <w:rsid w:val="00BA3EC5"/>
    <w:rsid w:val="00BA51D9"/>
    <w:rsid w:val="00BB116B"/>
    <w:rsid w:val="00BB5DFC"/>
    <w:rsid w:val="00BD279D"/>
    <w:rsid w:val="00BD6BB8"/>
    <w:rsid w:val="00BE2313"/>
    <w:rsid w:val="00BF21D1"/>
    <w:rsid w:val="00C42D4A"/>
    <w:rsid w:val="00C53AFC"/>
    <w:rsid w:val="00C66BA2"/>
    <w:rsid w:val="00C95985"/>
    <w:rsid w:val="00CB2DC3"/>
    <w:rsid w:val="00CC5026"/>
    <w:rsid w:val="00CC56E4"/>
    <w:rsid w:val="00CC68D0"/>
    <w:rsid w:val="00CF16D3"/>
    <w:rsid w:val="00CF54C8"/>
    <w:rsid w:val="00D03F9A"/>
    <w:rsid w:val="00D04149"/>
    <w:rsid w:val="00D05427"/>
    <w:rsid w:val="00D05E65"/>
    <w:rsid w:val="00D06D51"/>
    <w:rsid w:val="00D073D9"/>
    <w:rsid w:val="00D13D1B"/>
    <w:rsid w:val="00D20A6C"/>
    <w:rsid w:val="00D24991"/>
    <w:rsid w:val="00D43B65"/>
    <w:rsid w:val="00D50255"/>
    <w:rsid w:val="00D859C6"/>
    <w:rsid w:val="00DA3BC1"/>
    <w:rsid w:val="00DB14EC"/>
    <w:rsid w:val="00DB6BEA"/>
    <w:rsid w:val="00DC6304"/>
    <w:rsid w:val="00DE34CF"/>
    <w:rsid w:val="00DF040A"/>
    <w:rsid w:val="00E13F3D"/>
    <w:rsid w:val="00E34898"/>
    <w:rsid w:val="00E34ECA"/>
    <w:rsid w:val="00E86A08"/>
    <w:rsid w:val="00E91BFC"/>
    <w:rsid w:val="00EB09B7"/>
    <w:rsid w:val="00EB221D"/>
    <w:rsid w:val="00EC2542"/>
    <w:rsid w:val="00EE7D7C"/>
    <w:rsid w:val="00F073A3"/>
    <w:rsid w:val="00F159C6"/>
    <w:rsid w:val="00F25D98"/>
    <w:rsid w:val="00F300FB"/>
    <w:rsid w:val="00F53523"/>
    <w:rsid w:val="00F5470E"/>
    <w:rsid w:val="00F54E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A78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784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2B369-C7B0-42E0-98A3-A7669D6BE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2019-06-27T09:04:00Z</dcterms:created>
  <dcterms:modified xsi:type="dcterms:W3CDTF">2019-06-27T09:09:00Z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(2)p6coUO5QeaermK5Wzo0jfmKq94aZvWtn5dqB/+2sIJQ0lTmv4v8nCAaY7v+TTreWujQVvKPV
AWCoX7fkAZddkysnSpUMfo29BGkJoYpP8cfRUNtSt9jYsp3/KdupuKv7P2lgx77UcgGOp1ZV
dEkiliH7LWg/02LAzMd1YEzmGuKq9XwB/XulA67nqjQRQiIrUQlaGFmY6mkiHTxsTzVOrql0
iHR+2iJQ3LJeaBSmX5</vt:lpwstr>
  </property>
  <property fmtid="{D5CDD505-2E9C-101B-9397-08002B2CF9AE}" pid="22" name="_2015_ms_pID_7253431">
    <vt:lpwstr>5x/A5ZhdWy8OtZG/7EB/8X0cU1DEDuGXvYjZSWiNzMtYRQo5aB4yrE
+ryX3aIRPr+GVzSTw/qU72M1goIcISDIuEpkWcxhSkOF9gejnoX8tpuKjIhWrEfnnVBwxoEr
qyCMyz9znn8xQc/q5o0idn+3aQM1Ctkgvzr02Ajywxz043JMOOI8NITb7hyjtd8utdbu08fT
tBUpkV9tfNysawG5</vt:lpwstr>
  </property>
</Properties>
</file>